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512" w:rsidRPr="0010601A" w:rsidRDefault="00E81512" w:rsidP="00E81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60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</w:t>
      </w:r>
      <w:r w:rsidRPr="001060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060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заданиям школьного этапа</w:t>
      </w:r>
    </w:p>
    <w:p w:rsidR="00E81512" w:rsidRPr="0010601A" w:rsidRDefault="00E81512" w:rsidP="00E81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60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всероссийской олимпиаде школьников по русскому языку</w:t>
      </w:r>
    </w:p>
    <w:p w:rsidR="00E81512" w:rsidRPr="0010601A" w:rsidRDefault="00E81512" w:rsidP="00E81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7-8 класс (2020-2021)</w:t>
      </w:r>
    </w:p>
    <w:p w:rsidR="00E81512" w:rsidRDefault="00E81512" w:rsidP="00E815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1512" w:rsidRPr="00373823" w:rsidRDefault="00E81512" w:rsidP="00E815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73823">
        <w:rPr>
          <w:rFonts w:ascii="Times New Roman" w:hAnsi="Times New Roman" w:cs="Times New Roman"/>
          <w:b/>
          <w:sz w:val="28"/>
          <w:szCs w:val="28"/>
        </w:rPr>
        <w:t>Общее количество баллов: 60</w:t>
      </w:r>
    </w:p>
    <w:p w:rsidR="00E81512" w:rsidRPr="00373823" w:rsidRDefault="00E81512" w:rsidP="00E815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02AE" w:rsidRPr="00373823" w:rsidRDefault="00E502AE" w:rsidP="00E502A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73823">
        <w:rPr>
          <w:rFonts w:ascii="Times New Roman" w:hAnsi="Times New Roman" w:cs="Times New Roman"/>
          <w:b/>
          <w:i/>
          <w:sz w:val="28"/>
          <w:szCs w:val="28"/>
        </w:rPr>
        <w:t xml:space="preserve">Задание 1. </w:t>
      </w:r>
      <w:r w:rsidRPr="00373823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E502AE" w:rsidRPr="00373823" w:rsidRDefault="00E502AE" w:rsidP="00E502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823">
        <w:rPr>
          <w:rFonts w:ascii="Times New Roman" w:hAnsi="Times New Roman" w:cs="Times New Roman"/>
          <w:sz w:val="28"/>
          <w:szCs w:val="28"/>
          <w:u w:val="single"/>
        </w:rPr>
        <w:t>Группа 1</w:t>
      </w:r>
      <w:r w:rsidRPr="00373823">
        <w:rPr>
          <w:rFonts w:ascii="Times New Roman" w:hAnsi="Times New Roman" w:cs="Times New Roman"/>
          <w:sz w:val="28"/>
          <w:szCs w:val="28"/>
        </w:rPr>
        <w:t xml:space="preserve"> (твердый согласный [тэ]).  Ателье, бутерброд, интервал, интервью, термос.</w:t>
      </w:r>
    </w:p>
    <w:p w:rsidR="00E502AE" w:rsidRPr="00373823" w:rsidRDefault="00E502AE" w:rsidP="00E502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823">
        <w:rPr>
          <w:rFonts w:ascii="Times New Roman" w:hAnsi="Times New Roman" w:cs="Times New Roman"/>
          <w:sz w:val="28"/>
          <w:szCs w:val="28"/>
          <w:u w:val="single"/>
        </w:rPr>
        <w:t>Группа 2</w:t>
      </w:r>
      <w:r w:rsidRPr="00373823">
        <w:rPr>
          <w:rFonts w:ascii="Times New Roman" w:hAnsi="Times New Roman" w:cs="Times New Roman"/>
          <w:sz w:val="28"/>
          <w:szCs w:val="28"/>
        </w:rPr>
        <w:t xml:space="preserve"> (мягкий согласный [</w:t>
      </w:r>
      <w:proofErr w:type="spellStart"/>
      <w:r w:rsidRPr="00373823">
        <w:rPr>
          <w:rFonts w:ascii="Times New Roman" w:hAnsi="Times New Roman" w:cs="Times New Roman"/>
          <w:sz w:val="28"/>
          <w:szCs w:val="28"/>
        </w:rPr>
        <w:t>т’э</w:t>
      </w:r>
      <w:proofErr w:type="spellEnd"/>
      <w:r w:rsidRPr="00373823">
        <w:rPr>
          <w:rFonts w:ascii="Times New Roman" w:hAnsi="Times New Roman" w:cs="Times New Roman"/>
          <w:sz w:val="28"/>
          <w:szCs w:val="28"/>
        </w:rPr>
        <w:t>]). Терраса, термометр, термин.</w:t>
      </w:r>
    </w:p>
    <w:p w:rsidR="00E502AE" w:rsidRPr="00373823" w:rsidRDefault="00E502AE" w:rsidP="00E502A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73823">
        <w:rPr>
          <w:rFonts w:ascii="Times New Roman" w:hAnsi="Times New Roman" w:cs="Times New Roman"/>
          <w:i/>
          <w:sz w:val="28"/>
          <w:szCs w:val="28"/>
        </w:rPr>
        <w:t>По 0,5 за правильно названное слово с учетом указанного значения.</w:t>
      </w:r>
    </w:p>
    <w:p w:rsidR="00E502AE" w:rsidRPr="00373823" w:rsidRDefault="00E502AE" w:rsidP="00E502A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73823">
        <w:rPr>
          <w:rFonts w:ascii="Times New Roman" w:hAnsi="Times New Roman" w:cs="Times New Roman"/>
          <w:i/>
          <w:sz w:val="28"/>
          <w:szCs w:val="28"/>
        </w:rPr>
        <w:t>По 0,5 за каждое правильное указание на произношение звуков [тэ] или</w:t>
      </w:r>
      <w:r w:rsidRPr="00373823">
        <w:rPr>
          <w:rFonts w:ascii="Times New Roman" w:hAnsi="Times New Roman" w:cs="Times New Roman"/>
          <w:sz w:val="28"/>
          <w:szCs w:val="28"/>
        </w:rPr>
        <w:t xml:space="preserve"> </w:t>
      </w:r>
      <w:r w:rsidRPr="00373823">
        <w:rPr>
          <w:rFonts w:ascii="Times New Roman" w:hAnsi="Times New Roman" w:cs="Times New Roman"/>
          <w:i/>
          <w:sz w:val="28"/>
          <w:szCs w:val="28"/>
        </w:rPr>
        <w:t>[</w:t>
      </w:r>
      <w:proofErr w:type="spellStart"/>
      <w:r w:rsidRPr="00373823">
        <w:rPr>
          <w:rFonts w:ascii="Times New Roman" w:hAnsi="Times New Roman" w:cs="Times New Roman"/>
          <w:i/>
          <w:sz w:val="28"/>
          <w:szCs w:val="28"/>
        </w:rPr>
        <w:t>т’э</w:t>
      </w:r>
      <w:proofErr w:type="spellEnd"/>
      <w:r w:rsidRPr="00373823">
        <w:rPr>
          <w:rFonts w:ascii="Times New Roman" w:hAnsi="Times New Roman" w:cs="Times New Roman"/>
          <w:i/>
          <w:sz w:val="28"/>
          <w:szCs w:val="28"/>
        </w:rPr>
        <w:t>].</w:t>
      </w:r>
    </w:p>
    <w:p w:rsidR="00E502AE" w:rsidRPr="00373823" w:rsidRDefault="00E502AE" w:rsidP="00E502A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3823">
        <w:rPr>
          <w:rFonts w:ascii="Times New Roman" w:hAnsi="Times New Roman" w:cs="Times New Roman"/>
          <w:sz w:val="28"/>
          <w:szCs w:val="28"/>
        </w:rPr>
        <w:t xml:space="preserve"> </w:t>
      </w:r>
      <w:r w:rsidRPr="00373823">
        <w:rPr>
          <w:rFonts w:ascii="Times New Roman" w:hAnsi="Times New Roman" w:cs="Times New Roman"/>
          <w:b/>
          <w:sz w:val="28"/>
          <w:szCs w:val="28"/>
        </w:rPr>
        <w:t>Всего – 8 баллов.</w:t>
      </w:r>
    </w:p>
    <w:p w:rsidR="00E502AE" w:rsidRPr="00373823" w:rsidRDefault="00E502AE" w:rsidP="00E502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E502AE" w:rsidRPr="00373823" w:rsidRDefault="00E502AE" w:rsidP="00E502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3823">
        <w:rPr>
          <w:rFonts w:ascii="Times New Roman" w:hAnsi="Times New Roman" w:cs="Times New Roman"/>
          <w:b/>
          <w:i/>
          <w:color w:val="000000"/>
          <w:sz w:val="28"/>
          <w:szCs w:val="28"/>
        </w:rPr>
        <w:t>Задание 2.</w:t>
      </w:r>
      <w:r w:rsidRPr="003738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502AE" w:rsidRPr="00373823" w:rsidRDefault="00E502AE" w:rsidP="00E502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3823">
        <w:rPr>
          <w:rFonts w:ascii="Times New Roman" w:hAnsi="Times New Roman" w:cs="Times New Roman"/>
          <w:bCs/>
          <w:sz w:val="28"/>
          <w:szCs w:val="28"/>
        </w:rPr>
        <w:t>съезд [</w:t>
      </w:r>
      <w:r w:rsidRPr="00373823">
        <w:rPr>
          <w:rFonts w:ascii="Times New Roman" w:hAnsi="Times New Roman" w:cs="Times New Roman"/>
          <w:bCs/>
          <w:sz w:val="28"/>
          <w:szCs w:val="28"/>
          <w:lang w:val="en-US"/>
        </w:rPr>
        <w:t>c</w:t>
      </w:r>
      <w:r w:rsidRPr="00373823">
        <w:rPr>
          <w:rFonts w:ascii="Times New Roman" w:hAnsi="Times New Roman" w:cs="Times New Roman"/>
          <w:bCs/>
          <w:sz w:val="28"/>
          <w:szCs w:val="28"/>
        </w:rPr>
        <w:t>’</w:t>
      </w:r>
      <w:r w:rsidRPr="00373823">
        <w:rPr>
          <w:rFonts w:ascii="Times New Roman" w:hAnsi="Times New Roman" w:cs="Times New Roman"/>
          <w:bCs/>
          <w:sz w:val="28"/>
          <w:szCs w:val="28"/>
          <w:lang w:val="en-US"/>
        </w:rPr>
        <w:t>j</w:t>
      </w:r>
      <w:r w:rsidRPr="00373823">
        <w:rPr>
          <w:rFonts w:ascii="Times New Roman" w:hAnsi="Times New Roman" w:cs="Times New Roman"/>
          <w:bCs/>
          <w:sz w:val="28"/>
          <w:szCs w:val="28"/>
        </w:rPr>
        <w:t xml:space="preserve">эст] 5 б, 5 </w:t>
      </w:r>
      <w:proofErr w:type="spellStart"/>
      <w:r w:rsidRPr="00373823">
        <w:rPr>
          <w:rFonts w:ascii="Times New Roman" w:hAnsi="Times New Roman" w:cs="Times New Roman"/>
          <w:bCs/>
          <w:sz w:val="28"/>
          <w:szCs w:val="28"/>
        </w:rPr>
        <w:t>зв</w:t>
      </w:r>
      <w:proofErr w:type="spellEnd"/>
      <w:r w:rsidRPr="00373823">
        <w:rPr>
          <w:rFonts w:ascii="Times New Roman" w:hAnsi="Times New Roman" w:cs="Times New Roman"/>
          <w:bCs/>
          <w:sz w:val="28"/>
          <w:szCs w:val="28"/>
        </w:rPr>
        <w:t>. – съест (глагол)</w:t>
      </w:r>
    </w:p>
    <w:p w:rsidR="00E502AE" w:rsidRPr="00373823" w:rsidRDefault="00E502AE" w:rsidP="00E502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3823">
        <w:rPr>
          <w:rFonts w:ascii="Times New Roman" w:hAnsi="Times New Roman" w:cs="Times New Roman"/>
          <w:bCs/>
          <w:sz w:val="28"/>
          <w:szCs w:val="28"/>
        </w:rPr>
        <w:t>лесть [</w:t>
      </w:r>
      <w:proofErr w:type="spellStart"/>
      <w:r w:rsidRPr="00373823">
        <w:rPr>
          <w:rFonts w:ascii="Times New Roman" w:hAnsi="Times New Roman" w:cs="Times New Roman"/>
          <w:bCs/>
          <w:sz w:val="28"/>
          <w:szCs w:val="28"/>
        </w:rPr>
        <w:t>л’эс’т</w:t>
      </w:r>
      <w:proofErr w:type="spellEnd"/>
      <w:r w:rsidRPr="00373823">
        <w:rPr>
          <w:rFonts w:ascii="Times New Roman" w:hAnsi="Times New Roman" w:cs="Times New Roman"/>
          <w:bCs/>
          <w:sz w:val="28"/>
          <w:szCs w:val="28"/>
        </w:rPr>
        <w:t xml:space="preserve">’] 5 б., 4 </w:t>
      </w:r>
      <w:proofErr w:type="spellStart"/>
      <w:r w:rsidRPr="00373823">
        <w:rPr>
          <w:rFonts w:ascii="Times New Roman" w:hAnsi="Times New Roman" w:cs="Times New Roman"/>
          <w:bCs/>
          <w:sz w:val="28"/>
          <w:szCs w:val="28"/>
        </w:rPr>
        <w:t>зв</w:t>
      </w:r>
      <w:proofErr w:type="spellEnd"/>
      <w:r w:rsidRPr="00373823">
        <w:rPr>
          <w:rFonts w:ascii="Times New Roman" w:hAnsi="Times New Roman" w:cs="Times New Roman"/>
          <w:bCs/>
          <w:sz w:val="28"/>
          <w:szCs w:val="28"/>
        </w:rPr>
        <w:t>. – лезть (глагол)</w:t>
      </w:r>
    </w:p>
    <w:p w:rsidR="00E502AE" w:rsidRPr="00373823" w:rsidRDefault="00E502AE" w:rsidP="00E502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3823">
        <w:rPr>
          <w:rFonts w:ascii="Times New Roman" w:hAnsi="Times New Roman" w:cs="Times New Roman"/>
          <w:bCs/>
          <w:sz w:val="28"/>
          <w:szCs w:val="28"/>
        </w:rPr>
        <w:t>пять [</w:t>
      </w:r>
      <w:proofErr w:type="spellStart"/>
      <w:r w:rsidRPr="00373823">
        <w:rPr>
          <w:rFonts w:ascii="Times New Roman" w:hAnsi="Times New Roman" w:cs="Times New Roman"/>
          <w:bCs/>
          <w:sz w:val="28"/>
          <w:szCs w:val="28"/>
        </w:rPr>
        <w:t>п’ат</w:t>
      </w:r>
      <w:proofErr w:type="spellEnd"/>
      <w:r w:rsidRPr="00373823">
        <w:rPr>
          <w:rFonts w:ascii="Times New Roman" w:hAnsi="Times New Roman" w:cs="Times New Roman"/>
          <w:bCs/>
          <w:sz w:val="28"/>
          <w:szCs w:val="28"/>
        </w:rPr>
        <w:t xml:space="preserve">’] 4 б., 3 </w:t>
      </w:r>
      <w:proofErr w:type="spellStart"/>
      <w:r w:rsidRPr="00373823">
        <w:rPr>
          <w:rFonts w:ascii="Times New Roman" w:hAnsi="Times New Roman" w:cs="Times New Roman"/>
          <w:bCs/>
          <w:sz w:val="28"/>
          <w:szCs w:val="28"/>
        </w:rPr>
        <w:t>зв</w:t>
      </w:r>
      <w:proofErr w:type="spellEnd"/>
      <w:r w:rsidRPr="00373823">
        <w:rPr>
          <w:rFonts w:ascii="Times New Roman" w:hAnsi="Times New Roman" w:cs="Times New Roman"/>
          <w:bCs/>
          <w:sz w:val="28"/>
          <w:szCs w:val="28"/>
        </w:rPr>
        <w:t>. – пядь (существительное)</w:t>
      </w:r>
    </w:p>
    <w:p w:rsidR="00E502AE" w:rsidRPr="00373823" w:rsidRDefault="00E502AE" w:rsidP="00E502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3823">
        <w:rPr>
          <w:rFonts w:ascii="Times New Roman" w:hAnsi="Times New Roman" w:cs="Times New Roman"/>
          <w:bCs/>
          <w:sz w:val="28"/>
          <w:szCs w:val="28"/>
        </w:rPr>
        <w:t>ожог [</w:t>
      </w:r>
      <w:proofErr w:type="spellStart"/>
      <w:r w:rsidRPr="00373823">
        <w:rPr>
          <w:rFonts w:ascii="Times New Roman" w:hAnsi="Times New Roman" w:cs="Times New Roman"/>
          <w:bCs/>
          <w:sz w:val="28"/>
          <w:szCs w:val="28"/>
        </w:rPr>
        <w:t>ажок</w:t>
      </w:r>
      <w:proofErr w:type="spellEnd"/>
      <w:r w:rsidRPr="00373823">
        <w:rPr>
          <w:rFonts w:ascii="Times New Roman" w:hAnsi="Times New Roman" w:cs="Times New Roman"/>
          <w:bCs/>
          <w:sz w:val="28"/>
          <w:szCs w:val="28"/>
        </w:rPr>
        <w:t xml:space="preserve">] 4 б., 4 </w:t>
      </w:r>
      <w:proofErr w:type="spellStart"/>
      <w:r w:rsidRPr="00373823">
        <w:rPr>
          <w:rFonts w:ascii="Times New Roman" w:hAnsi="Times New Roman" w:cs="Times New Roman"/>
          <w:bCs/>
          <w:sz w:val="28"/>
          <w:szCs w:val="28"/>
        </w:rPr>
        <w:t>зв</w:t>
      </w:r>
      <w:proofErr w:type="spellEnd"/>
      <w:r w:rsidRPr="00373823">
        <w:rPr>
          <w:rFonts w:ascii="Times New Roman" w:hAnsi="Times New Roman" w:cs="Times New Roman"/>
          <w:bCs/>
          <w:sz w:val="28"/>
          <w:szCs w:val="28"/>
        </w:rPr>
        <w:t>. – ожёг (глагол)</w:t>
      </w:r>
    </w:p>
    <w:p w:rsidR="00E502AE" w:rsidRPr="00373823" w:rsidRDefault="00E502AE" w:rsidP="00E502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373823">
        <w:rPr>
          <w:rFonts w:ascii="Times New Roman" w:hAnsi="Times New Roman" w:cs="Times New Roman"/>
          <w:i/>
          <w:color w:val="000000"/>
          <w:sz w:val="28"/>
          <w:szCs w:val="28"/>
        </w:rPr>
        <w:t>За правильную транскрипцию и количественные сведения по 1 баллу за слово. За каждое правильно приведенное слово другой части речи по 0,5 балла.</w:t>
      </w:r>
    </w:p>
    <w:p w:rsidR="00E502AE" w:rsidRPr="00373823" w:rsidRDefault="00E502AE" w:rsidP="00E502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73823">
        <w:rPr>
          <w:rFonts w:ascii="Times New Roman" w:hAnsi="Times New Roman" w:cs="Times New Roman"/>
          <w:b/>
          <w:color w:val="000000"/>
          <w:sz w:val="28"/>
          <w:szCs w:val="28"/>
        </w:rPr>
        <w:t>Всего – 6 баллов.</w:t>
      </w:r>
    </w:p>
    <w:p w:rsidR="00E502AE" w:rsidRPr="00373823" w:rsidRDefault="00E502AE" w:rsidP="00E502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502AE" w:rsidRPr="00373823" w:rsidRDefault="00E502AE" w:rsidP="00E502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3823">
        <w:rPr>
          <w:rFonts w:ascii="Times New Roman" w:hAnsi="Times New Roman" w:cs="Times New Roman"/>
          <w:b/>
          <w:i/>
          <w:color w:val="000000"/>
          <w:sz w:val="28"/>
          <w:szCs w:val="28"/>
        </w:rPr>
        <w:t>Задание 3.</w:t>
      </w:r>
      <w:r w:rsidRPr="003738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502AE" w:rsidRPr="00373823" w:rsidRDefault="00E502AE" w:rsidP="00E502AE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73823">
        <w:rPr>
          <w:color w:val="000000"/>
          <w:sz w:val="28"/>
          <w:szCs w:val="28"/>
        </w:rPr>
        <w:t>Ранее – «не выходящий за рамки, ограниченный» (1 балл); современное – «тот, кто держит себя в рамках приличия, не заходит за рамки дозволенного, сдержанный» (1 балл).</w:t>
      </w:r>
    </w:p>
    <w:p w:rsidR="00E502AE" w:rsidRPr="00373823" w:rsidRDefault="00E502AE" w:rsidP="00E502A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73823">
        <w:rPr>
          <w:sz w:val="28"/>
          <w:szCs w:val="28"/>
        </w:rPr>
        <w:t xml:space="preserve">Слова «скоромный» и «скромный» имеют разное происхождение (1 балл). Слово "скоромный" (прямое значение - "жирный, мясной, молочный, обычно не употребляемый в период поста") (1 балл). Исторически образовано от существительного "скором", далее </w:t>
      </w:r>
      <w:r>
        <w:rPr>
          <w:sz w:val="28"/>
          <w:szCs w:val="28"/>
        </w:rPr>
        <w:t xml:space="preserve">– </w:t>
      </w:r>
      <w:r w:rsidRPr="00373823">
        <w:rPr>
          <w:sz w:val="28"/>
          <w:szCs w:val="28"/>
        </w:rPr>
        <w:t>от праславянского -*</w:t>
      </w:r>
      <w:proofErr w:type="spellStart"/>
      <w:r w:rsidRPr="00373823">
        <w:rPr>
          <w:sz w:val="28"/>
          <w:szCs w:val="28"/>
        </w:rPr>
        <w:t>skormъ</w:t>
      </w:r>
      <w:proofErr w:type="spellEnd"/>
      <w:r w:rsidRPr="00373823">
        <w:rPr>
          <w:sz w:val="28"/>
          <w:szCs w:val="28"/>
        </w:rPr>
        <w:t>- (этот же корень имеют слова "корм", "кормить") (0,5 б.). Прилагательное "скромный" (‘сдержанный в проявлении достоинств’) имеет праславянский корень -*</w:t>
      </w:r>
      <w:proofErr w:type="spellStart"/>
      <w:r w:rsidRPr="00373823">
        <w:rPr>
          <w:sz w:val="28"/>
          <w:szCs w:val="28"/>
        </w:rPr>
        <w:t>krom</w:t>
      </w:r>
      <w:proofErr w:type="spellEnd"/>
      <w:r>
        <w:rPr>
          <w:sz w:val="28"/>
          <w:szCs w:val="28"/>
        </w:rPr>
        <w:t>-</w:t>
      </w:r>
      <w:r w:rsidRPr="00373823">
        <w:rPr>
          <w:sz w:val="28"/>
          <w:szCs w:val="28"/>
        </w:rPr>
        <w:t xml:space="preserve"> (0,5 б.). </w:t>
      </w:r>
    </w:p>
    <w:p w:rsidR="00E502AE" w:rsidRPr="00373823" w:rsidRDefault="00E502AE" w:rsidP="00E502A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73823">
        <w:rPr>
          <w:sz w:val="28"/>
          <w:szCs w:val="28"/>
        </w:rPr>
        <w:t xml:space="preserve">При наличии дополнительной информации о возможной антонимии (в отдельных значениях эти слова противоположны друг другу: «скоромный» </w:t>
      </w:r>
      <w:r>
        <w:rPr>
          <w:sz w:val="28"/>
          <w:szCs w:val="28"/>
        </w:rPr>
        <w:t>–</w:t>
      </w:r>
      <w:r w:rsidRPr="00373823">
        <w:rPr>
          <w:sz w:val="28"/>
          <w:szCs w:val="28"/>
        </w:rPr>
        <w:t xml:space="preserve"> нескромный, похотливый, сальный (например, скоромные анекдоты); «скромный» </w:t>
      </w:r>
      <w:r>
        <w:rPr>
          <w:sz w:val="28"/>
          <w:szCs w:val="28"/>
        </w:rPr>
        <w:t xml:space="preserve">– </w:t>
      </w:r>
      <w:r w:rsidRPr="00373823">
        <w:rPr>
          <w:sz w:val="28"/>
          <w:szCs w:val="28"/>
        </w:rPr>
        <w:t xml:space="preserve">пристойный, простой, умеренный (скромный аппетит, скромная обстановка, скромная порция) – </w:t>
      </w:r>
      <w:r>
        <w:rPr>
          <w:sz w:val="28"/>
          <w:szCs w:val="28"/>
        </w:rPr>
        <w:t>дополнительно</w:t>
      </w:r>
      <w:r w:rsidRPr="00373823">
        <w:rPr>
          <w:sz w:val="28"/>
          <w:szCs w:val="28"/>
        </w:rPr>
        <w:t xml:space="preserve"> 1 балл. </w:t>
      </w:r>
    </w:p>
    <w:p w:rsidR="00E502AE" w:rsidRPr="00373823" w:rsidRDefault="00E502AE" w:rsidP="00E502AE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373823">
        <w:rPr>
          <w:b/>
          <w:color w:val="000000"/>
          <w:sz w:val="28"/>
          <w:szCs w:val="28"/>
        </w:rPr>
        <w:t>Всего – 6 баллов</w:t>
      </w:r>
    </w:p>
    <w:p w:rsidR="00E502AE" w:rsidRPr="00373823" w:rsidRDefault="00E502AE" w:rsidP="00E502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E502AE" w:rsidRPr="00373823" w:rsidRDefault="00E502AE" w:rsidP="00E502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3823">
        <w:rPr>
          <w:rFonts w:ascii="Times New Roman" w:hAnsi="Times New Roman" w:cs="Times New Roman"/>
          <w:b/>
          <w:i/>
          <w:color w:val="000000"/>
          <w:sz w:val="28"/>
          <w:szCs w:val="28"/>
        </w:rPr>
        <w:t>Задание 4.</w:t>
      </w:r>
      <w:r w:rsidRPr="003738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502AE" w:rsidRPr="00373823" w:rsidRDefault="00E502AE" w:rsidP="00E502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823">
        <w:rPr>
          <w:rFonts w:ascii="Times New Roman" w:hAnsi="Times New Roman" w:cs="Times New Roman"/>
          <w:b/>
          <w:sz w:val="28"/>
          <w:szCs w:val="28"/>
        </w:rPr>
        <w:t>Ответ</w:t>
      </w:r>
      <w:r w:rsidRPr="00373823">
        <w:rPr>
          <w:rFonts w:ascii="Times New Roman" w:hAnsi="Times New Roman" w:cs="Times New Roman"/>
          <w:sz w:val="28"/>
          <w:szCs w:val="28"/>
        </w:rPr>
        <w:t xml:space="preserve">: Однозначно ответить на вопрос нельзя, так как обе формы существуют в русском языке </w:t>
      </w:r>
      <w:r w:rsidRPr="00373823">
        <w:rPr>
          <w:rFonts w:ascii="Times New Roman" w:hAnsi="Times New Roman" w:cs="Times New Roman"/>
          <w:i/>
          <w:sz w:val="28"/>
          <w:szCs w:val="28"/>
        </w:rPr>
        <w:t>(0,5 б.)</w:t>
      </w:r>
      <w:r w:rsidRPr="00373823">
        <w:rPr>
          <w:rFonts w:ascii="Times New Roman" w:hAnsi="Times New Roman" w:cs="Times New Roman"/>
          <w:sz w:val="28"/>
          <w:szCs w:val="28"/>
        </w:rPr>
        <w:t>. Выбор той или иной формы во многом зависит от контекста (</w:t>
      </w:r>
      <w:r w:rsidRPr="00373823">
        <w:rPr>
          <w:rFonts w:ascii="Times New Roman" w:hAnsi="Times New Roman" w:cs="Times New Roman"/>
          <w:i/>
          <w:sz w:val="28"/>
          <w:szCs w:val="28"/>
        </w:rPr>
        <w:t>0,5 б.).</w:t>
      </w:r>
      <w:r w:rsidRPr="003738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02AE" w:rsidRPr="00373823" w:rsidRDefault="00E502AE" w:rsidP="00E502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823">
        <w:rPr>
          <w:rFonts w:ascii="Times New Roman" w:hAnsi="Times New Roman" w:cs="Times New Roman"/>
          <w:sz w:val="28"/>
          <w:szCs w:val="28"/>
        </w:rPr>
        <w:lastRenderedPageBreak/>
        <w:t xml:space="preserve">Форма </w:t>
      </w:r>
      <w:r w:rsidRPr="00373823">
        <w:rPr>
          <w:rFonts w:ascii="Times New Roman" w:hAnsi="Times New Roman" w:cs="Times New Roman"/>
          <w:i/>
          <w:sz w:val="28"/>
          <w:szCs w:val="28"/>
        </w:rPr>
        <w:t>бегите</w:t>
      </w:r>
      <w:r w:rsidRPr="00373823">
        <w:rPr>
          <w:rFonts w:ascii="Times New Roman" w:hAnsi="Times New Roman" w:cs="Times New Roman"/>
          <w:sz w:val="28"/>
          <w:szCs w:val="28"/>
        </w:rPr>
        <w:t xml:space="preserve"> (повелит. накл., 2 л., </w:t>
      </w:r>
      <w:proofErr w:type="spellStart"/>
      <w:r w:rsidRPr="00373823">
        <w:rPr>
          <w:rFonts w:ascii="Times New Roman" w:hAnsi="Times New Roman" w:cs="Times New Roman"/>
          <w:sz w:val="28"/>
          <w:szCs w:val="28"/>
        </w:rPr>
        <w:t>мн.ч</w:t>
      </w:r>
      <w:proofErr w:type="spellEnd"/>
      <w:r w:rsidRPr="00373823">
        <w:rPr>
          <w:rFonts w:ascii="Times New Roman" w:hAnsi="Times New Roman" w:cs="Times New Roman"/>
          <w:sz w:val="28"/>
          <w:szCs w:val="28"/>
        </w:rPr>
        <w:t xml:space="preserve">.) используется для выражения волеизъявления говорящего, приказа </w:t>
      </w:r>
      <w:r w:rsidRPr="00373823">
        <w:rPr>
          <w:rFonts w:ascii="Times New Roman" w:hAnsi="Times New Roman" w:cs="Times New Roman"/>
          <w:i/>
          <w:sz w:val="28"/>
          <w:szCs w:val="28"/>
        </w:rPr>
        <w:t>(1 б.).</w:t>
      </w:r>
      <w:r w:rsidRPr="00373823">
        <w:rPr>
          <w:rFonts w:ascii="Times New Roman" w:hAnsi="Times New Roman" w:cs="Times New Roman"/>
          <w:sz w:val="28"/>
          <w:szCs w:val="28"/>
        </w:rPr>
        <w:t xml:space="preserve"> Может быть адресована как 1 собеседнику – </w:t>
      </w:r>
      <w:r w:rsidRPr="00373823">
        <w:rPr>
          <w:rFonts w:ascii="Times New Roman" w:hAnsi="Times New Roman" w:cs="Times New Roman"/>
          <w:i/>
          <w:sz w:val="28"/>
          <w:szCs w:val="28"/>
        </w:rPr>
        <w:t>Павел Иванович, бегите под крышу!</w:t>
      </w:r>
      <w:r w:rsidRPr="00373823">
        <w:rPr>
          <w:rFonts w:ascii="Times New Roman" w:hAnsi="Times New Roman" w:cs="Times New Roman"/>
          <w:sz w:val="28"/>
          <w:szCs w:val="28"/>
        </w:rPr>
        <w:t xml:space="preserve"> (вежливая форма);</w:t>
      </w:r>
      <w:r w:rsidRPr="0037382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73823">
        <w:rPr>
          <w:rFonts w:ascii="Times New Roman" w:hAnsi="Times New Roman" w:cs="Times New Roman"/>
          <w:sz w:val="28"/>
          <w:szCs w:val="28"/>
        </w:rPr>
        <w:t xml:space="preserve">так и нескольким: </w:t>
      </w:r>
      <w:r w:rsidRPr="00373823">
        <w:rPr>
          <w:rFonts w:ascii="Times New Roman" w:hAnsi="Times New Roman" w:cs="Times New Roman"/>
          <w:i/>
          <w:sz w:val="28"/>
          <w:szCs w:val="28"/>
        </w:rPr>
        <w:t xml:space="preserve">Дети, бегите скорее сюда. </w:t>
      </w:r>
      <w:r w:rsidRPr="00373823">
        <w:rPr>
          <w:rFonts w:ascii="Times New Roman" w:hAnsi="Times New Roman" w:cs="Times New Roman"/>
          <w:sz w:val="28"/>
          <w:szCs w:val="28"/>
        </w:rPr>
        <w:t xml:space="preserve">(по </w:t>
      </w:r>
      <w:r w:rsidRPr="00373823">
        <w:rPr>
          <w:rFonts w:ascii="Times New Roman" w:hAnsi="Times New Roman" w:cs="Times New Roman"/>
          <w:i/>
          <w:sz w:val="28"/>
          <w:szCs w:val="28"/>
        </w:rPr>
        <w:t>1 б.</w:t>
      </w:r>
      <w:r w:rsidRPr="00373823">
        <w:rPr>
          <w:rFonts w:ascii="Times New Roman" w:hAnsi="Times New Roman" w:cs="Times New Roman"/>
          <w:sz w:val="28"/>
          <w:szCs w:val="28"/>
        </w:rPr>
        <w:t xml:space="preserve"> </w:t>
      </w:r>
      <w:r w:rsidRPr="00373823">
        <w:rPr>
          <w:rFonts w:ascii="Times New Roman" w:hAnsi="Times New Roman" w:cs="Times New Roman"/>
          <w:i/>
          <w:sz w:val="28"/>
          <w:szCs w:val="28"/>
        </w:rPr>
        <w:t>за предложение</w:t>
      </w:r>
      <w:r w:rsidRPr="00373823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E502AE" w:rsidRPr="00373823" w:rsidRDefault="00E502AE" w:rsidP="00E502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823">
        <w:rPr>
          <w:rFonts w:ascii="Times New Roman" w:hAnsi="Times New Roman" w:cs="Times New Roman"/>
          <w:sz w:val="28"/>
          <w:szCs w:val="28"/>
        </w:rPr>
        <w:t xml:space="preserve">Форма </w:t>
      </w:r>
      <w:r w:rsidRPr="00373823">
        <w:rPr>
          <w:rFonts w:ascii="Times New Roman" w:hAnsi="Times New Roman" w:cs="Times New Roman"/>
          <w:i/>
          <w:sz w:val="28"/>
          <w:szCs w:val="28"/>
        </w:rPr>
        <w:t xml:space="preserve">бежите </w:t>
      </w:r>
      <w:r w:rsidRPr="00373823">
        <w:rPr>
          <w:rFonts w:ascii="Times New Roman" w:hAnsi="Times New Roman" w:cs="Times New Roman"/>
          <w:sz w:val="28"/>
          <w:szCs w:val="28"/>
        </w:rPr>
        <w:t>(изъяв</w:t>
      </w:r>
      <w:proofErr w:type="gramStart"/>
      <w:r w:rsidRPr="0037382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738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73823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373823">
        <w:rPr>
          <w:rFonts w:ascii="Times New Roman" w:hAnsi="Times New Roman" w:cs="Times New Roman"/>
          <w:sz w:val="28"/>
          <w:szCs w:val="28"/>
        </w:rPr>
        <w:t xml:space="preserve">акл., 2 л. </w:t>
      </w:r>
      <w:proofErr w:type="spellStart"/>
      <w:r w:rsidRPr="00373823">
        <w:rPr>
          <w:rFonts w:ascii="Times New Roman" w:hAnsi="Times New Roman" w:cs="Times New Roman"/>
          <w:sz w:val="28"/>
          <w:szCs w:val="28"/>
        </w:rPr>
        <w:t>мн.ч</w:t>
      </w:r>
      <w:proofErr w:type="spellEnd"/>
      <w:r w:rsidRPr="00373823">
        <w:rPr>
          <w:rFonts w:ascii="Times New Roman" w:hAnsi="Times New Roman" w:cs="Times New Roman"/>
          <w:sz w:val="28"/>
          <w:szCs w:val="28"/>
        </w:rPr>
        <w:t>.) (</w:t>
      </w:r>
      <w:r w:rsidRPr="00373823">
        <w:rPr>
          <w:rFonts w:ascii="Times New Roman" w:hAnsi="Times New Roman" w:cs="Times New Roman"/>
          <w:i/>
          <w:sz w:val="28"/>
          <w:szCs w:val="28"/>
        </w:rPr>
        <w:t>1 б.</w:t>
      </w:r>
      <w:r w:rsidRPr="00373823">
        <w:rPr>
          <w:rFonts w:ascii="Times New Roman" w:hAnsi="Times New Roman" w:cs="Times New Roman"/>
          <w:sz w:val="28"/>
          <w:szCs w:val="28"/>
        </w:rPr>
        <w:t xml:space="preserve">) используется для описания реально происходящего действия: </w:t>
      </w:r>
      <w:r w:rsidRPr="00373823">
        <w:rPr>
          <w:rFonts w:ascii="Times New Roman" w:hAnsi="Times New Roman" w:cs="Times New Roman"/>
          <w:i/>
          <w:sz w:val="28"/>
          <w:szCs w:val="28"/>
        </w:rPr>
        <w:t>Вы бежите слишком быстро</w:t>
      </w:r>
      <w:r w:rsidRPr="00373823">
        <w:rPr>
          <w:rFonts w:ascii="Times New Roman" w:hAnsi="Times New Roman" w:cs="Times New Roman"/>
          <w:sz w:val="28"/>
          <w:szCs w:val="28"/>
        </w:rPr>
        <w:t>. (</w:t>
      </w:r>
      <w:r w:rsidRPr="00373823">
        <w:rPr>
          <w:rFonts w:ascii="Times New Roman" w:hAnsi="Times New Roman" w:cs="Times New Roman"/>
          <w:i/>
          <w:sz w:val="28"/>
          <w:szCs w:val="28"/>
        </w:rPr>
        <w:t>1 б.</w:t>
      </w:r>
      <w:r w:rsidRPr="00373823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E502AE" w:rsidRPr="00373823" w:rsidRDefault="00E502AE" w:rsidP="00E502A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73823">
        <w:rPr>
          <w:rFonts w:ascii="Times New Roman" w:hAnsi="Times New Roman" w:cs="Times New Roman"/>
          <w:b/>
          <w:sz w:val="28"/>
          <w:szCs w:val="28"/>
        </w:rPr>
        <w:t>Всего – 6 баллов.</w:t>
      </w:r>
    </w:p>
    <w:p w:rsidR="00E502AE" w:rsidRPr="00373823" w:rsidRDefault="00E502AE" w:rsidP="00E502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502AE" w:rsidRPr="00373823" w:rsidRDefault="00E502AE" w:rsidP="00E502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3823">
        <w:rPr>
          <w:rFonts w:ascii="Times New Roman" w:hAnsi="Times New Roman" w:cs="Times New Roman"/>
          <w:b/>
          <w:i/>
          <w:color w:val="000000"/>
          <w:sz w:val="28"/>
          <w:szCs w:val="28"/>
        </w:rPr>
        <w:t>Задание 5.</w:t>
      </w:r>
      <w:r w:rsidRPr="003738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502AE" w:rsidRPr="00373823" w:rsidRDefault="00E502AE" w:rsidP="00E502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823">
        <w:rPr>
          <w:rFonts w:ascii="Times New Roman" w:hAnsi="Times New Roman" w:cs="Times New Roman"/>
          <w:sz w:val="28"/>
          <w:szCs w:val="28"/>
        </w:rPr>
        <w:t xml:space="preserve">Существительное в Род. </w:t>
      </w:r>
      <w:proofErr w:type="spellStart"/>
      <w:r w:rsidRPr="00373823">
        <w:rPr>
          <w:rFonts w:ascii="Times New Roman" w:hAnsi="Times New Roman" w:cs="Times New Roman"/>
          <w:sz w:val="28"/>
          <w:szCs w:val="28"/>
        </w:rPr>
        <w:t>пад</w:t>
      </w:r>
      <w:proofErr w:type="spellEnd"/>
      <w:r w:rsidRPr="00373823">
        <w:rPr>
          <w:rFonts w:ascii="Times New Roman" w:hAnsi="Times New Roman" w:cs="Times New Roman"/>
          <w:sz w:val="28"/>
          <w:szCs w:val="28"/>
        </w:rPr>
        <w:t>. может быть любым членом предложения:</w:t>
      </w:r>
    </w:p>
    <w:p w:rsidR="00E502AE" w:rsidRPr="00373823" w:rsidRDefault="00E502AE" w:rsidP="00E502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823">
        <w:rPr>
          <w:rFonts w:ascii="Times New Roman" w:hAnsi="Times New Roman" w:cs="Times New Roman"/>
          <w:sz w:val="28"/>
          <w:szCs w:val="28"/>
          <w:u w:val="single"/>
        </w:rPr>
        <w:t>Три друга</w:t>
      </w:r>
      <w:r w:rsidRPr="00373823">
        <w:rPr>
          <w:rFonts w:ascii="Times New Roman" w:hAnsi="Times New Roman" w:cs="Times New Roman"/>
          <w:sz w:val="28"/>
          <w:szCs w:val="28"/>
        </w:rPr>
        <w:t xml:space="preserve"> встретились через много лет. – подлежащее</w:t>
      </w:r>
    </w:p>
    <w:p w:rsidR="00E502AE" w:rsidRPr="00373823" w:rsidRDefault="00E502AE" w:rsidP="00E502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823">
        <w:rPr>
          <w:rFonts w:ascii="Times New Roman" w:hAnsi="Times New Roman" w:cs="Times New Roman"/>
          <w:sz w:val="28"/>
          <w:szCs w:val="28"/>
        </w:rPr>
        <w:t xml:space="preserve">Эта женщина </w:t>
      </w:r>
      <w:r w:rsidRPr="00373823">
        <w:rPr>
          <w:rFonts w:ascii="Times New Roman" w:hAnsi="Times New Roman" w:cs="Times New Roman"/>
          <w:sz w:val="28"/>
          <w:szCs w:val="28"/>
          <w:u w:val="double"/>
        </w:rPr>
        <w:t>исключительной красоты</w:t>
      </w:r>
      <w:r w:rsidRPr="00373823">
        <w:rPr>
          <w:rFonts w:ascii="Times New Roman" w:hAnsi="Times New Roman" w:cs="Times New Roman"/>
          <w:sz w:val="28"/>
          <w:szCs w:val="28"/>
        </w:rPr>
        <w:t>. – сказуемое</w:t>
      </w:r>
    </w:p>
    <w:p w:rsidR="00E502AE" w:rsidRPr="00373823" w:rsidRDefault="00E502AE" w:rsidP="00E502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823">
        <w:rPr>
          <w:rFonts w:ascii="Times New Roman" w:hAnsi="Times New Roman" w:cs="Times New Roman"/>
          <w:sz w:val="28"/>
          <w:szCs w:val="28"/>
        </w:rPr>
        <w:t xml:space="preserve">Я набрал в лесу </w:t>
      </w:r>
      <w:r w:rsidRPr="00373823">
        <w:rPr>
          <w:rFonts w:ascii="Times New Roman" w:hAnsi="Times New Roman" w:cs="Times New Roman"/>
          <w:sz w:val="28"/>
          <w:szCs w:val="28"/>
          <w:u w:val="dash"/>
        </w:rPr>
        <w:t>грибов</w:t>
      </w:r>
      <w:r w:rsidRPr="00373823">
        <w:rPr>
          <w:rFonts w:ascii="Times New Roman" w:hAnsi="Times New Roman" w:cs="Times New Roman"/>
          <w:sz w:val="28"/>
          <w:szCs w:val="28"/>
        </w:rPr>
        <w:t>. – дополнение</w:t>
      </w:r>
    </w:p>
    <w:p w:rsidR="00E502AE" w:rsidRPr="00373823" w:rsidRDefault="00E502AE" w:rsidP="00E502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823">
        <w:rPr>
          <w:rFonts w:ascii="Times New Roman" w:hAnsi="Times New Roman" w:cs="Times New Roman"/>
          <w:sz w:val="28"/>
          <w:szCs w:val="28"/>
        </w:rPr>
        <w:t xml:space="preserve">Дочка надела туфли </w:t>
      </w:r>
      <w:r w:rsidRPr="00373823">
        <w:rPr>
          <w:rFonts w:ascii="Times New Roman" w:hAnsi="Times New Roman" w:cs="Times New Roman"/>
          <w:sz w:val="28"/>
          <w:szCs w:val="28"/>
          <w:u w:val="wave"/>
        </w:rPr>
        <w:t>мамы</w:t>
      </w:r>
      <w:r w:rsidRPr="00373823">
        <w:rPr>
          <w:rFonts w:ascii="Times New Roman" w:hAnsi="Times New Roman" w:cs="Times New Roman"/>
          <w:sz w:val="28"/>
          <w:szCs w:val="28"/>
        </w:rPr>
        <w:t>. – несогласованное определение</w:t>
      </w:r>
    </w:p>
    <w:p w:rsidR="00E502AE" w:rsidRPr="00373823" w:rsidRDefault="00E502AE" w:rsidP="00E502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823">
        <w:rPr>
          <w:rFonts w:ascii="Times New Roman" w:hAnsi="Times New Roman" w:cs="Times New Roman"/>
          <w:sz w:val="28"/>
          <w:szCs w:val="28"/>
        </w:rPr>
        <w:t xml:space="preserve">Мы остановились </w:t>
      </w:r>
      <w:r w:rsidRPr="00373823">
        <w:rPr>
          <w:rFonts w:ascii="Times New Roman" w:hAnsi="Times New Roman" w:cs="Times New Roman"/>
          <w:sz w:val="28"/>
          <w:szCs w:val="28"/>
          <w:u w:val="dotDash"/>
        </w:rPr>
        <w:t>у деревни</w:t>
      </w:r>
      <w:r w:rsidRPr="00373823">
        <w:rPr>
          <w:rFonts w:ascii="Times New Roman" w:hAnsi="Times New Roman" w:cs="Times New Roman"/>
          <w:sz w:val="28"/>
          <w:szCs w:val="28"/>
        </w:rPr>
        <w:t>. – обстоятельство</w:t>
      </w:r>
    </w:p>
    <w:p w:rsidR="00E502AE" w:rsidRPr="00373823" w:rsidRDefault="00E502AE" w:rsidP="00E502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823">
        <w:rPr>
          <w:rFonts w:ascii="Times New Roman" w:hAnsi="Times New Roman" w:cs="Times New Roman"/>
          <w:sz w:val="28"/>
          <w:szCs w:val="28"/>
        </w:rPr>
        <w:t>Рассказ старика</w:t>
      </w:r>
      <w:r w:rsidRPr="00373823">
        <w:rPr>
          <w:rFonts w:ascii="Times New Roman" w:hAnsi="Times New Roman" w:cs="Times New Roman"/>
          <w:sz w:val="28"/>
          <w:szCs w:val="28"/>
          <w:u w:val="wave"/>
        </w:rPr>
        <w:t>-погонщика</w:t>
      </w:r>
      <w:r w:rsidRPr="00373823">
        <w:rPr>
          <w:rFonts w:ascii="Times New Roman" w:hAnsi="Times New Roman" w:cs="Times New Roman"/>
          <w:sz w:val="28"/>
          <w:szCs w:val="28"/>
        </w:rPr>
        <w:t xml:space="preserve"> потряс нас. – приложение</w:t>
      </w:r>
    </w:p>
    <w:p w:rsidR="00E502AE" w:rsidRPr="00373823" w:rsidRDefault="00E502AE" w:rsidP="00E502AE">
      <w:pPr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373823">
        <w:rPr>
          <w:rFonts w:ascii="Times New Roman" w:hAnsi="Times New Roman" w:cs="Times New Roman"/>
          <w:i/>
          <w:sz w:val="28"/>
          <w:szCs w:val="28"/>
        </w:rPr>
        <w:t xml:space="preserve">За каждый правильный пример по 1 баллу. </w:t>
      </w:r>
    </w:p>
    <w:p w:rsidR="00E502AE" w:rsidRPr="00373823" w:rsidRDefault="00E502AE" w:rsidP="00E502A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73823">
        <w:rPr>
          <w:rFonts w:ascii="Times New Roman" w:hAnsi="Times New Roman" w:cs="Times New Roman"/>
          <w:b/>
          <w:sz w:val="28"/>
          <w:szCs w:val="28"/>
        </w:rPr>
        <w:t>Всего – 6 баллов.</w:t>
      </w:r>
    </w:p>
    <w:p w:rsidR="00E502AE" w:rsidRPr="00373823" w:rsidRDefault="00E502AE" w:rsidP="00E502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E502AE" w:rsidRPr="00373823" w:rsidRDefault="00E502AE" w:rsidP="00E502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3823">
        <w:rPr>
          <w:rFonts w:ascii="Times New Roman" w:hAnsi="Times New Roman" w:cs="Times New Roman"/>
          <w:b/>
          <w:i/>
          <w:color w:val="000000"/>
          <w:sz w:val="28"/>
          <w:szCs w:val="28"/>
        </w:rPr>
        <w:t>Задание 6.</w:t>
      </w:r>
      <w:r w:rsidRPr="003738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502AE" w:rsidRPr="00373823" w:rsidRDefault="00E502AE" w:rsidP="00E502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823">
        <w:rPr>
          <w:rFonts w:ascii="Times New Roman" w:hAnsi="Times New Roman" w:cs="Times New Roman"/>
          <w:sz w:val="28"/>
          <w:szCs w:val="28"/>
        </w:rPr>
        <w:t>Слова «узкоспециальный» и «узкоплечий» образованы по-разному (</w:t>
      </w:r>
      <w:r w:rsidRPr="00373823">
        <w:rPr>
          <w:rFonts w:ascii="Times New Roman" w:hAnsi="Times New Roman" w:cs="Times New Roman"/>
          <w:i/>
          <w:sz w:val="28"/>
          <w:szCs w:val="28"/>
        </w:rPr>
        <w:t>1 балл</w:t>
      </w:r>
      <w:r w:rsidRPr="00373823">
        <w:rPr>
          <w:rFonts w:ascii="Times New Roman" w:hAnsi="Times New Roman" w:cs="Times New Roman"/>
          <w:sz w:val="28"/>
          <w:szCs w:val="28"/>
        </w:rPr>
        <w:t xml:space="preserve">).  </w:t>
      </w:r>
    </w:p>
    <w:p w:rsidR="00E502AE" w:rsidRPr="00373823" w:rsidRDefault="00E502AE" w:rsidP="00E502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823">
        <w:rPr>
          <w:rFonts w:ascii="Times New Roman" w:hAnsi="Times New Roman" w:cs="Times New Roman"/>
          <w:sz w:val="28"/>
          <w:szCs w:val="28"/>
        </w:rPr>
        <w:t xml:space="preserve">Полное слияние словоформ (элементов словосочетания): </w:t>
      </w:r>
      <w:r w:rsidRPr="00373823">
        <w:rPr>
          <w:rFonts w:ascii="Times New Roman" w:hAnsi="Times New Roman" w:cs="Times New Roman"/>
          <w:i/>
          <w:sz w:val="28"/>
          <w:szCs w:val="28"/>
        </w:rPr>
        <w:t>узко</w:t>
      </w:r>
      <w:r w:rsidRPr="00373823">
        <w:rPr>
          <w:rFonts w:ascii="Times New Roman" w:hAnsi="Times New Roman" w:cs="Times New Roman"/>
          <w:sz w:val="28"/>
          <w:szCs w:val="28"/>
        </w:rPr>
        <w:t xml:space="preserve"> (нар.) + </w:t>
      </w:r>
      <w:r w:rsidRPr="00373823">
        <w:rPr>
          <w:rFonts w:ascii="Times New Roman" w:hAnsi="Times New Roman" w:cs="Times New Roman"/>
          <w:i/>
          <w:sz w:val="28"/>
          <w:szCs w:val="28"/>
        </w:rPr>
        <w:t>специальный</w:t>
      </w:r>
      <w:r w:rsidRPr="00373823">
        <w:rPr>
          <w:rFonts w:ascii="Times New Roman" w:hAnsi="Times New Roman" w:cs="Times New Roman"/>
          <w:sz w:val="28"/>
          <w:szCs w:val="28"/>
        </w:rPr>
        <w:t xml:space="preserve"> (прил.) – сращение, лексико-синтаксический способ образования (</w:t>
      </w:r>
      <w:r w:rsidRPr="00373823">
        <w:rPr>
          <w:rFonts w:ascii="Times New Roman" w:hAnsi="Times New Roman" w:cs="Times New Roman"/>
          <w:i/>
          <w:sz w:val="28"/>
          <w:szCs w:val="28"/>
        </w:rPr>
        <w:t>1 балл</w:t>
      </w:r>
      <w:r w:rsidRPr="00373823">
        <w:rPr>
          <w:rFonts w:ascii="Times New Roman" w:hAnsi="Times New Roman" w:cs="Times New Roman"/>
          <w:sz w:val="28"/>
          <w:szCs w:val="28"/>
        </w:rPr>
        <w:t>). В этом случае «О» – суффикс (</w:t>
      </w:r>
      <w:r w:rsidRPr="00373823">
        <w:rPr>
          <w:rFonts w:ascii="Times New Roman" w:hAnsi="Times New Roman" w:cs="Times New Roman"/>
          <w:i/>
          <w:sz w:val="28"/>
          <w:szCs w:val="28"/>
        </w:rPr>
        <w:t>1 балл</w:t>
      </w:r>
      <w:r w:rsidRPr="00373823">
        <w:rPr>
          <w:rFonts w:ascii="Times New Roman" w:hAnsi="Times New Roman" w:cs="Times New Roman"/>
          <w:sz w:val="28"/>
          <w:szCs w:val="28"/>
        </w:rPr>
        <w:t>) – обозначение может быть сделано графически.</w:t>
      </w:r>
    </w:p>
    <w:p w:rsidR="00E502AE" w:rsidRPr="00373823" w:rsidRDefault="00E502AE" w:rsidP="00E502A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73823">
        <w:rPr>
          <w:rFonts w:ascii="Times New Roman" w:hAnsi="Times New Roman" w:cs="Times New Roman"/>
          <w:sz w:val="28"/>
          <w:szCs w:val="28"/>
        </w:rPr>
        <w:t>Основы слов Узкий + плечо – сложение, морфологический способ образования – сложные слова и аббревиатуры (</w:t>
      </w:r>
      <w:r w:rsidRPr="00373823">
        <w:rPr>
          <w:rFonts w:ascii="Times New Roman" w:hAnsi="Times New Roman" w:cs="Times New Roman"/>
          <w:i/>
          <w:sz w:val="28"/>
          <w:szCs w:val="28"/>
        </w:rPr>
        <w:t>1 балл</w:t>
      </w:r>
      <w:r w:rsidRPr="00373823">
        <w:rPr>
          <w:rFonts w:ascii="Times New Roman" w:hAnsi="Times New Roman" w:cs="Times New Roman"/>
          <w:sz w:val="28"/>
          <w:szCs w:val="28"/>
        </w:rPr>
        <w:t>). «О» – соединительная гласная (возможен ответ – интерфикс, или графическое подчеркивание двумя чертами или выделение овалом) (</w:t>
      </w:r>
      <w:r w:rsidRPr="00373823">
        <w:rPr>
          <w:rFonts w:ascii="Times New Roman" w:hAnsi="Times New Roman" w:cs="Times New Roman"/>
          <w:i/>
          <w:sz w:val="28"/>
          <w:szCs w:val="28"/>
        </w:rPr>
        <w:t>1 балл</w:t>
      </w:r>
      <w:r w:rsidRPr="00373823">
        <w:rPr>
          <w:rFonts w:ascii="Times New Roman" w:hAnsi="Times New Roman" w:cs="Times New Roman"/>
          <w:sz w:val="28"/>
          <w:szCs w:val="28"/>
        </w:rPr>
        <w:t xml:space="preserve">). В случае использования терминов (интерфикс, морфологический, лексико-синтаксический способы) – дополнительный </w:t>
      </w:r>
      <w:r w:rsidRPr="00373823">
        <w:rPr>
          <w:rFonts w:ascii="Times New Roman" w:hAnsi="Times New Roman" w:cs="Times New Roman"/>
          <w:i/>
          <w:sz w:val="28"/>
          <w:szCs w:val="28"/>
        </w:rPr>
        <w:t>1 балл.</w:t>
      </w:r>
    </w:p>
    <w:p w:rsidR="00E502AE" w:rsidRPr="00373823" w:rsidRDefault="00E502AE" w:rsidP="00E502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3823">
        <w:rPr>
          <w:rFonts w:ascii="Times New Roman" w:hAnsi="Times New Roman" w:cs="Times New Roman"/>
          <w:b/>
          <w:sz w:val="28"/>
          <w:szCs w:val="28"/>
        </w:rPr>
        <w:t>Всего – 6 баллов.</w:t>
      </w:r>
    </w:p>
    <w:p w:rsidR="00E502AE" w:rsidRPr="00373823" w:rsidRDefault="00E502AE" w:rsidP="00E502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02AE" w:rsidRPr="00373823" w:rsidRDefault="00E502AE" w:rsidP="00E502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3823">
        <w:rPr>
          <w:rFonts w:ascii="Times New Roman" w:hAnsi="Times New Roman" w:cs="Times New Roman"/>
          <w:b/>
          <w:i/>
          <w:color w:val="000000"/>
          <w:sz w:val="28"/>
          <w:szCs w:val="28"/>
        </w:rPr>
        <w:t>Задание 7.</w:t>
      </w:r>
      <w:r w:rsidRPr="003738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502AE" w:rsidRPr="00373823" w:rsidRDefault="00E502AE" w:rsidP="00E502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823">
        <w:rPr>
          <w:rFonts w:ascii="Times New Roman" w:hAnsi="Times New Roman" w:cs="Times New Roman"/>
          <w:sz w:val="28"/>
          <w:szCs w:val="28"/>
        </w:rPr>
        <w:t>Правильное описание ситуации приведено Андреем (1 балл).</w:t>
      </w:r>
    </w:p>
    <w:p w:rsidR="00E502AE" w:rsidRPr="00373823" w:rsidRDefault="00E502AE" w:rsidP="00E502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823">
        <w:rPr>
          <w:rFonts w:ascii="Times New Roman" w:hAnsi="Times New Roman" w:cs="Times New Roman"/>
          <w:sz w:val="28"/>
          <w:szCs w:val="28"/>
        </w:rPr>
        <w:t>Правильно:</w:t>
      </w:r>
    </w:p>
    <w:p w:rsidR="00E502AE" w:rsidRPr="00373823" w:rsidRDefault="00E502AE" w:rsidP="00E502AE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823">
        <w:rPr>
          <w:rFonts w:ascii="Times New Roman" w:hAnsi="Times New Roman" w:cs="Times New Roman"/>
          <w:sz w:val="28"/>
          <w:szCs w:val="28"/>
        </w:rPr>
        <w:t xml:space="preserve">во весь опор – «очень быстро (бежать, ехать, мчаться)» (1 балл); </w:t>
      </w:r>
    </w:p>
    <w:p w:rsidR="00E502AE" w:rsidRPr="00373823" w:rsidRDefault="00E502AE" w:rsidP="00E502AE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823">
        <w:rPr>
          <w:rFonts w:ascii="Times New Roman" w:hAnsi="Times New Roman" w:cs="Times New Roman"/>
          <w:sz w:val="28"/>
          <w:szCs w:val="28"/>
        </w:rPr>
        <w:t xml:space="preserve">как угорелый – «очень быстро, поспешно, беспорядочно, суматошно (бегать, метаться)» (1 балл); </w:t>
      </w:r>
    </w:p>
    <w:p w:rsidR="00E502AE" w:rsidRPr="00373823" w:rsidRDefault="00E502AE" w:rsidP="00E502AE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823">
        <w:rPr>
          <w:rFonts w:ascii="Times New Roman" w:hAnsi="Times New Roman" w:cs="Times New Roman"/>
          <w:sz w:val="28"/>
          <w:szCs w:val="28"/>
        </w:rPr>
        <w:t xml:space="preserve">сломя голову – «стремительно, опрометью, стремглав (бежать, мчаться, скакать» (1 балл). </w:t>
      </w:r>
    </w:p>
    <w:p w:rsidR="00E502AE" w:rsidRPr="00373823" w:rsidRDefault="00E502AE" w:rsidP="00E502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823">
        <w:rPr>
          <w:rFonts w:ascii="Times New Roman" w:hAnsi="Times New Roman" w:cs="Times New Roman"/>
          <w:sz w:val="28"/>
          <w:szCs w:val="28"/>
        </w:rPr>
        <w:t>Неверное описание (У Никиты). Эти фразеологизмы описывают другие ситуации (не ситуацию быстрого передвижения), что предполагают значения оборотов:</w:t>
      </w:r>
    </w:p>
    <w:p w:rsidR="00E502AE" w:rsidRPr="00373823" w:rsidRDefault="00E502AE" w:rsidP="00E502AE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823">
        <w:rPr>
          <w:rFonts w:ascii="Times New Roman" w:hAnsi="Times New Roman" w:cs="Times New Roman"/>
          <w:sz w:val="28"/>
          <w:szCs w:val="28"/>
        </w:rPr>
        <w:lastRenderedPageBreak/>
        <w:t>без задних ног – «не в состоянии двигаться от усталости, переутомления» – Он устал и спит без задних ног. (2 балла, то есть по 1 за значение и пример предложения)</w:t>
      </w:r>
    </w:p>
    <w:p w:rsidR="00E502AE" w:rsidRPr="00373823" w:rsidRDefault="00E502AE" w:rsidP="00E502AE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823">
        <w:rPr>
          <w:rFonts w:ascii="Times New Roman" w:hAnsi="Times New Roman" w:cs="Times New Roman"/>
          <w:sz w:val="28"/>
          <w:szCs w:val="28"/>
        </w:rPr>
        <w:t>свернуть шею – «искалечиться, погибнуть» – Залезая на дерево, не сверни себе шею. (2 балла)</w:t>
      </w:r>
    </w:p>
    <w:p w:rsidR="00E502AE" w:rsidRPr="00373823" w:rsidRDefault="00E502AE" w:rsidP="00E502AE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823">
        <w:rPr>
          <w:rFonts w:ascii="Times New Roman" w:hAnsi="Times New Roman" w:cs="Times New Roman"/>
          <w:sz w:val="28"/>
          <w:szCs w:val="28"/>
        </w:rPr>
        <w:t>так что за ушами трещит– «есть с большим аппетитом, жадно» – После работы он ест так, что за ушами трещит. (2 балла)</w:t>
      </w:r>
    </w:p>
    <w:p w:rsidR="00E502AE" w:rsidRPr="00373823" w:rsidRDefault="00E502AE" w:rsidP="00E502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3823">
        <w:rPr>
          <w:rFonts w:ascii="Times New Roman" w:hAnsi="Times New Roman" w:cs="Times New Roman"/>
          <w:b/>
          <w:sz w:val="28"/>
          <w:szCs w:val="28"/>
        </w:rPr>
        <w:t>Всего – 10 баллов.</w:t>
      </w:r>
    </w:p>
    <w:p w:rsidR="00E502AE" w:rsidRPr="00373823" w:rsidRDefault="00E502AE" w:rsidP="00E502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02AE" w:rsidRPr="00373823" w:rsidRDefault="00E502AE" w:rsidP="00E502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3823">
        <w:rPr>
          <w:rFonts w:ascii="Times New Roman" w:hAnsi="Times New Roman" w:cs="Times New Roman"/>
          <w:b/>
          <w:i/>
          <w:color w:val="000000"/>
          <w:sz w:val="28"/>
          <w:szCs w:val="28"/>
        </w:rPr>
        <w:t>Задание 8.</w:t>
      </w:r>
      <w:r w:rsidRPr="003738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502AE" w:rsidRPr="00373823" w:rsidRDefault="00E502AE" w:rsidP="00E502A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73823">
        <w:rPr>
          <w:sz w:val="28"/>
          <w:szCs w:val="28"/>
        </w:rPr>
        <w:t>В этом предложении должно непременно появиться еще две запятые (</w:t>
      </w:r>
      <w:r w:rsidRPr="00373823">
        <w:rPr>
          <w:i/>
          <w:sz w:val="28"/>
          <w:szCs w:val="28"/>
        </w:rPr>
        <w:t>1 балл</w:t>
      </w:r>
      <w:r w:rsidRPr="00373823">
        <w:rPr>
          <w:sz w:val="28"/>
          <w:szCs w:val="28"/>
        </w:rPr>
        <w:t xml:space="preserve">). </w:t>
      </w:r>
    </w:p>
    <w:p w:rsidR="00E502AE" w:rsidRPr="00373823" w:rsidRDefault="00E502AE" w:rsidP="00E502AE">
      <w:pPr>
        <w:pStyle w:val="a3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373823">
        <w:rPr>
          <w:sz w:val="28"/>
          <w:szCs w:val="28"/>
        </w:rPr>
        <w:t xml:space="preserve">Ср.: </w:t>
      </w:r>
      <w:r w:rsidRPr="00373823">
        <w:rPr>
          <w:i/>
          <w:sz w:val="28"/>
          <w:szCs w:val="28"/>
        </w:rPr>
        <w:t>Когда мальчики, увидев беспомощного щенка</w:t>
      </w:r>
      <w:r w:rsidRPr="00373823">
        <w:rPr>
          <w:b/>
          <w:i/>
          <w:sz w:val="28"/>
          <w:szCs w:val="28"/>
          <w:u w:val="single"/>
        </w:rPr>
        <w:t>,</w:t>
      </w:r>
      <w:r w:rsidRPr="00373823">
        <w:rPr>
          <w:b/>
          <w:i/>
          <w:sz w:val="28"/>
          <w:szCs w:val="28"/>
          <w:u w:val="single"/>
          <w:vertAlign w:val="superscript"/>
        </w:rPr>
        <w:t>1</w:t>
      </w:r>
      <w:r w:rsidRPr="00373823">
        <w:rPr>
          <w:i/>
          <w:sz w:val="28"/>
          <w:szCs w:val="28"/>
          <w:u w:val="single"/>
        </w:rPr>
        <w:t xml:space="preserve"> </w:t>
      </w:r>
      <w:r w:rsidRPr="00373823">
        <w:rPr>
          <w:i/>
          <w:sz w:val="28"/>
          <w:szCs w:val="28"/>
        </w:rPr>
        <w:t>подошли к крыльцу</w:t>
      </w:r>
      <w:r w:rsidRPr="00373823">
        <w:rPr>
          <w:b/>
          <w:i/>
          <w:sz w:val="28"/>
          <w:szCs w:val="28"/>
          <w:u w:val="single"/>
        </w:rPr>
        <w:t>,</w:t>
      </w:r>
      <w:r w:rsidRPr="00373823">
        <w:rPr>
          <w:i/>
          <w:sz w:val="28"/>
          <w:szCs w:val="28"/>
          <w:u w:val="single"/>
          <w:vertAlign w:val="superscript"/>
        </w:rPr>
        <w:t>2</w:t>
      </w:r>
      <w:r w:rsidRPr="00373823">
        <w:rPr>
          <w:i/>
          <w:sz w:val="28"/>
          <w:szCs w:val="28"/>
          <w:u w:val="single"/>
        </w:rPr>
        <w:t xml:space="preserve"> </w:t>
      </w:r>
      <w:r w:rsidRPr="00373823">
        <w:rPr>
          <w:sz w:val="28"/>
          <w:szCs w:val="28"/>
          <w:u w:val="single"/>
        </w:rPr>
        <w:t xml:space="preserve"> </w:t>
      </w:r>
      <w:r w:rsidRPr="00373823">
        <w:rPr>
          <w:i/>
          <w:sz w:val="28"/>
          <w:szCs w:val="28"/>
        </w:rPr>
        <w:t>дверь неожиданно открылась</w:t>
      </w:r>
      <w:proofErr w:type="gramStart"/>
      <w:r w:rsidRPr="00373823">
        <w:rPr>
          <w:sz w:val="28"/>
          <w:szCs w:val="28"/>
        </w:rPr>
        <w:t>.</w:t>
      </w:r>
      <w:proofErr w:type="gramEnd"/>
      <w:r w:rsidRPr="00373823">
        <w:rPr>
          <w:sz w:val="28"/>
          <w:szCs w:val="28"/>
        </w:rPr>
        <w:t xml:space="preserve"> (</w:t>
      </w:r>
      <w:proofErr w:type="gramStart"/>
      <w:r w:rsidRPr="00373823">
        <w:rPr>
          <w:sz w:val="28"/>
          <w:szCs w:val="28"/>
        </w:rPr>
        <w:t>з</w:t>
      </w:r>
      <w:proofErr w:type="gramEnd"/>
      <w:r w:rsidRPr="00373823">
        <w:rPr>
          <w:sz w:val="28"/>
          <w:szCs w:val="28"/>
        </w:rPr>
        <w:t>а продолжение предложения –</w:t>
      </w:r>
      <w:r w:rsidRPr="00373823">
        <w:rPr>
          <w:i/>
          <w:sz w:val="28"/>
          <w:szCs w:val="28"/>
        </w:rPr>
        <w:t xml:space="preserve"> 1 балл). </w:t>
      </w:r>
    </w:p>
    <w:p w:rsidR="00E502AE" w:rsidRPr="00373823" w:rsidRDefault="00E502AE" w:rsidP="00E502A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73823">
        <w:rPr>
          <w:i/>
          <w:sz w:val="28"/>
          <w:szCs w:val="28"/>
        </w:rPr>
        <w:t xml:space="preserve"> </w:t>
      </w:r>
      <w:r w:rsidRPr="00373823">
        <w:rPr>
          <w:sz w:val="28"/>
          <w:szCs w:val="28"/>
        </w:rPr>
        <w:t>1) закрывает деепричастный оборот (обособленное обстоятельство), находящийся в середине придаточного предложения (</w:t>
      </w:r>
      <w:r w:rsidRPr="00373823">
        <w:rPr>
          <w:i/>
          <w:sz w:val="28"/>
          <w:szCs w:val="28"/>
        </w:rPr>
        <w:t>1 балл</w:t>
      </w:r>
      <w:r w:rsidRPr="00373823">
        <w:rPr>
          <w:sz w:val="28"/>
          <w:szCs w:val="28"/>
        </w:rPr>
        <w:t xml:space="preserve">); </w:t>
      </w:r>
    </w:p>
    <w:p w:rsidR="00E502AE" w:rsidRPr="00373823" w:rsidRDefault="00E502AE" w:rsidP="00E502A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73823">
        <w:rPr>
          <w:sz w:val="28"/>
          <w:szCs w:val="28"/>
        </w:rPr>
        <w:t>2) разделяет две простые части сложного (сложноподчиненного) предложения (</w:t>
      </w:r>
      <w:r w:rsidRPr="00373823">
        <w:rPr>
          <w:i/>
          <w:sz w:val="28"/>
          <w:szCs w:val="28"/>
        </w:rPr>
        <w:t>1 балл</w:t>
      </w:r>
      <w:r w:rsidRPr="00373823">
        <w:rPr>
          <w:sz w:val="28"/>
          <w:szCs w:val="28"/>
        </w:rPr>
        <w:t>).</w:t>
      </w:r>
    </w:p>
    <w:p w:rsidR="00E502AE" w:rsidRPr="00373823" w:rsidRDefault="00E502AE" w:rsidP="00E502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73823">
        <w:rPr>
          <w:rFonts w:ascii="Times New Roman" w:hAnsi="Times New Roman" w:cs="Times New Roman"/>
          <w:b/>
          <w:color w:val="000000"/>
          <w:sz w:val="28"/>
          <w:szCs w:val="28"/>
        </w:rPr>
        <w:t>Всего – 4 балла.</w:t>
      </w:r>
    </w:p>
    <w:p w:rsidR="00E502AE" w:rsidRPr="00373823" w:rsidRDefault="00E502AE" w:rsidP="00E502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E502AE" w:rsidRPr="00373823" w:rsidRDefault="00E502AE" w:rsidP="00E502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3823">
        <w:rPr>
          <w:rFonts w:ascii="Times New Roman" w:hAnsi="Times New Roman" w:cs="Times New Roman"/>
          <w:b/>
          <w:i/>
          <w:color w:val="000000"/>
          <w:sz w:val="28"/>
          <w:szCs w:val="28"/>
        </w:rPr>
        <w:t>Задание 9.</w:t>
      </w:r>
      <w:r w:rsidRPr="003738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502AE" w:rsidRPr="00373823" w:rsidRDefault="00E502AE" w:rsidP="00E502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3823">
        <w:rPr>
          <w:rFonts w:ascii="Times New Roman" w:hAnsi="Times New Roman" w:cs="Times New Roman"/>
          <w:sz w:val="28"/>
          <w:szCs w:val="28"/>
        </w:rPr>
        <w:t>1 группа – обезболивать, сосредоточивать, подытоживать, уполномочивать</w:t>
      </w:r>
    </w:p>
    <w:p w:rsidR="00E502AE" w:rsidRPr="00373823" w:rsidRDefault="00E502AE" w:rsidP="00E502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3823">
        <w:rPr>
          <w:rFonts w:ascii="Times New Roman" w:hAnsi="Times New Roman" w:cs="Times New Roman"/>
          <w:sz w:val="28"/>
          <w:szCs w:val="28"/>
        </w:rPr>
        <w:t>2 группа – укорачивать, задабривать, оспаривать, узаконивать, усваивать, удостаивать</w:t>
      </w:r>
    </w:p>
    <w:p w:rsidR="00E502AE" w:rsidRPr="00373823" w:rsidRDefault="00E502AE" w:rsidP="00E502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373823">
        <w:rPr>
          <w:rFonts w:ascii="Times New Roman" w:hAnsi="Times New Roman" w:cs="Times New Roman"/>
          <w:i/>
          <w:color w:val="000000"/>
          <w:sz w:val="28"/>
          <w:szCs w:val="28"/>
        </w:rPr>
        <w:t>По 0,5 балла за слово</w:t>
      </w:r>
    </w:p>
    <w:p w:rsidR="00E502AE" w:rsidRPr="00373823" w:rsidRDefault="00E502AE" w:rsidP="00E502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73823">
        <w:rPr>
          <w:rFonts w:ascii="Times New Roman" w:hAnsi="Times New Roman" w:cs="Times New Roman"/>
          <w:b/>
          <w:color w:val="000000"/>
          <w:sz w:val="28"/>
          <w:szCs w:val="28"/>
        </w:rPr>
        <w:t>Всего – 5 баллов.</w:t>
      </w:r>
    </w:p>
    <w:p w:rsidR="00E502AE" w:rsidRPr="00373823" w:rsidRDefault="00E502AE" w:rsidP="00E502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E502AE" w:rsidRPr="00373823" w:rsidRDefault="00E502AE" w:rsidP="00E502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3823">
        <w:rPr>
          <w:rFonts w:ascii="Times New Roman" w:hAnsi="Times New Roman" w:cs="Times New Roman"/>
          <w:b/>
          <w:i/>
          <w:color w:val="000000"/>
          <w:sz w:val="28"/>
          <w:szCs w:val="28"/>
        </w:rPr>
        <w:t>Задание 10.</w:t>
      </w:r>
      <w:r w:rsidRPr="003738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502AE" w:rsidRPr="00373823" w:rsidRDefault="00E502AE" w:rsidP="00E502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823">
        <w:rPr>
          <w:rFonts w:ascii="Times New Roman" w:hAnsi="Times New Roman" w:cs="Times New Roman"/>
          <w:sz w:val="28"/>
          <w:szCs w:val="28"/>
        </w:rPr>
        <w:t>Правильное соотношение: а5, б3, в5, г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73823">
        <w:rPr>
          <w:rFonts w:ascii="Times New Roman" w:hAnsi="Times New Roman" w:cs="Times New Roman"/>
          <w:sz w:val="28"/>
          <w:szCs w:val="28"/>
        </w:rPr>
        <w:t>, д1, е4.</w:t>
      </w:r>
    </w:p>
    <w:p w:rsidR="00E502AE" w:rsidRPr="00373823" w:rsidRDefault="00E502AE" w:rsidP="00E502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73823">
        <w:rPr>
          <w:rFonts w:ascii="Times New Roman" w:hAnsi="Times New Roman" w:cs="Times New Roman"/>
          <w:sz w:val="28"/>
          <w:szCs w:val="28"/>
        </w:rPr>
        <w:t xml:space="preserve">За каждый верный ответ </w:t>
      </w:r>
      <w:r w:rsidRPr="00373823">
        <w:rPr>
          <w:rFonts w:ascii="Times New Roman" w:hAnsi="Times New Roman" w:cs="Times New Roman"/>
          <w:i/>
          <w:sz w:val="28"/>
          <w:szCs w:val="28"/>
        </w:rPr>
        <w:t>по 0,5 балла.</w:t>
      </w:r>
    </w:p>
    <w:p w:rsidR="00E502AE" w:rsidRPr="00373823" w:rsidRDefault="00E502AE" w:rsidP="00E502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73823">
        <w:rPr>
          <w:rFonts w:ascii="Times New Roman" w:hAnsi="Times New Roman" w:cs="Times New Roman"/>
          <w:b/>
          <w:sz w:val="28"/>
          <w:szCs w:val="28"/>
        </w:rPr>
        <w:t>Всего – 3 балла</w:t>
      </w:r>
    </w:p>
    <w:p w:rsidR="00E502AE" w:rsidRPr="00373823" w:rsidRDefault="00E502AE" w:rsidP="00E502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E502AE" w:rsidRPr="00373823" w:rsidRDefault="00E502AE" w:rsidP="00E502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43"/>
        <w:gridCol w:w="971"/>
        <w:gridCol w:w="826"/>
        <w:gridCol w:w="826"/>
        <w:gridCol w:w="826"/>
        <w:gridCol w:w="826"/>
        <w:gridCol w:w="827"/>
        <w:gridCol w:w="828"/>
        <w:gridCol w:w="827"/>
        <w:gridCol w:w="827"/>
        <w:gridCol w:w="844"/>
      </w:tblGrid>
      <w:tr w:rsidR="00E502AE" w:rsidRPr="00373823" w:rsidTr="00D42F19">
        <w:tc>
          <w:tcPr>
            <w:tcW w:w="858" w:type="dxa"/>
          </w:tcPr>
          <w:p w:rsidR="00E502AE" w:rsidRPr="00373823" w:rsidRDefault="00E502AE" w:rsidP="00D42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823"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978" w:type="dxa"/>
          </w:tcPr>
          <w:p w:rsidR="00E502AE" w:rsidRPr="00373823" w:rsidRDefault="00E502AE" w:rsidP="00D42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8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2" w:type="dxa"/>
          </w:tcPr>
          <w:p w:rsidR="00E502AE" w:rsidRPr="00373823" w:rsidRDefault="00E502AE" w:rsidP="00D42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8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2" w:type="dxa"/>
          </w:tcPr>
          <w:p w:rsidR="00E502AE" w:rsidRPr="00373823" w:rsidRDefault="00E502AE" w:rsidP="00D42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82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2" w:type="dxa"/>
          </w:tcPr>
          <w:p w:rsidR="00E502AE" w:rsidRPr="00373823" w:rsidRDefault="00E502AE" w:rsidP="00D42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82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2" w:type="dxa"/>
          </w:tcPr>
          <w:p w:rsidR="00E502AE" w:rsidRPr="00373823" w:rsidRDefault="00E502AE" w:rsidP="00D42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82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3" w:type="dxa"/>
          </w:tcPr>
          <w:p w:rsidR="00E502AE" w:rsidRPr="00373823" w:rsidRDefault="00E502AE" w:rsidP="00D42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82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3" w:type="dxa"/>
          </w:tcPr>
          <w:p w:rsidR="00E502AE" w:rsidRPr="00373823" w:rsidRDefault="00E502AE" w:rsidP="00D42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82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3" w:type="dxa"/>
          </w:tcPr>
          <w:p w:rsidR="00E502AE" w:rsidRPr="00373823" w:rsidRDefault="00E502AE" w:rsidP="00D42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82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33" w:type="dxa"/>
          </w:tcPr>
          <w:p w:rsidR="00E502AE" w:rsidRPr="00373823" w:rsidRDefault="00E502AE" w:rsidP="00D42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82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49" w:type="dxa"/>
          </w:tcPr>
          <w:p w:rsidR="00E502AE" w:rsidRPr="00373823" w:rsidRDefault="00E502AE" w:rsidP="00D42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82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502AE" w:rsidRPr="00373823" w:rsidTr="00D42F19">
        <w:tc>
          <w:tcPr>
            <w:tcW w:w="858" w:type="dxa"/>
          </w:tcPr>
          <w:p w:rsidR="00E502AE" w:rsidRPr="00373823" w:rsidRDefault="00E502AE" w:rsidP="00D42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3823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978" w:type="dxa"/>
          </w:tcPr>
          <w:p w:rsidR="00E502AE" w:rsidRPr="00961514" w:rsidRDefault="00E502AE" w:rsidP="00D42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514">
              <w:rPr>
                <w:rFonts w:ascii="Times New Roman" w:hAnsi="Times New Roman" w:cs="Times New Roman"/>
                <w:sz w:val="24"/>
                <w:szCs w:val="24"/>
              </w:rPr>
              <w:t>8 б.</w:t>
            </w:r>
          </w:p>
        </w:tc>
        <w:tc>
          <w:tcPr>
            <w:tcW w:w="832" w:type="dxa"/>
          </w:tcPr>
          <w:p w:rsidR="00E502AE" w:rsidRPr="00961514" w:rsidRDefault="00E502AE" w:rsidP="00D42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514">
              <w:rPr>
                <w:rFonts w:ascii="Times New Roman" w:hAnsi="Times New Roman" w:cs="Times New Roman"/>
                <w:sz w:val="24"/>
                <w:szCs w:val="24"/>
              </w:rPr>
              <w:t>6 б.</w:t>
            </w:r>
          </w:p>
        </w:tc>
        <w:tc>
          <w:tcPr>
            <w:tcW w:w="832" w:type="dxa"/>
          </w:tcPr>
          <w:p w:rsidR="00E502AE" w:rsidRPr="00961514" w:rsidRDefault="00E502AE" w:rsidP="00D42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514">
              <w:rPr>
                <w:rFonts w:ascii="Times New Roman" w:hAnsi="Times New Roman" w:cs="Times New Roman"/>
                <w:sz w:val="24"/>
                <w:szCs w:val="24"/>
              </w:rPr>
              <w:t>6 б.</w:t>
            </w:r>
          </w:p>
        </w:tc>
        <w:tc>
          <w:tcPr>
            <w:tcW w:w="832" w:type="dxa"/>
          </w:tcPr>
          <w:p w:rsidR="00E502AE" w:rsidRPr="00961514" w:rsidRDefault="00E502AE" w:rsidP="00D42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514">
              <w:rPr>
                <w:rFonts w:ascii="Times New Roman" w:hAnsi="Times New Roman" w:cs="Times New Roman"/>
                <w:sz w:val="24"/>
                <w:szCs w:val="24"/>
              </w:rPr>
              <w:t>6 б.</w:t>
            </w:r>
          </w:p>
        </w:tc>
        <w:tc>
          <w:tcPr>
            <w:tcW w:w="832" w:type="dxa"/>
          </w:tcPr>
          <w:p w:rsidR="00E502AE" w:rsidRPr="00961514" w:rsidRDefault="00E502AE" w:rsidP="00D42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514">
              <w:rPr>
                <w:rFonts w:ascii="Times New Roman" w:hAnsi="Times New Roman" w:cs="Times New Roman"/>
                <w:sz w:val="24"/>
                <w:szCs w:val="24"/>
              </w:rPr>
              <w:t>6 б.</w:t>
            </w:r>
          </w:p>
        </w:tc>
        <w:tc>
          <w:tcPr>
            <w:tcW w:w="833" w:type="dxa"/>
          </w:tcPr>
          <w:p w:rsidR="00E502AE" w:rsidRPr="00961514" w:rsidRDefault="00E502AE" w:rsidP="00D42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514">
              <w:rPr>
                <w:rFonts w:ascii="Times New Roman" w:hAnsi="Times New Roman" w:cs="Times New Roman"/>
                <w:sz w:val="24"/>
                <w:szCs w:val="24"/>
              </w:rPr>
              <w:t xml:space="preserve"> 6 б.</w:t>
            </w:r>
          </w:p>
        </w:tc>
        <w:tc>
          <w:tcPr>
            <w:tcW w:w="833" w:type="dxa"/>
          </w:tcPr>
          <w:p w:rsidR="00E502AE" w:rsidRPr="00961514" w:rsidRDefault="00E502AE" w:rsidP="00D42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514">
              <w:rPr>
                <w:rFonts w:ascii="Times New Roman" w:hAnsi="Times New Roman" w:cs="Times New Roman"/>
                <w:sz w:val="24"/>
                <w:szCs w:val="24"/>
              </w:rPr>
              <w:t xml:space="preserve"> 10 б.</w:t>
            </w:r>
          </w:p>
        </w:tc>
        <w:tc>
          <w:tcPr>
            <w:tcW w:w="833" w:type="dxa"/>
          </w:tcPr>
          <w:p w:rsidR="00E502AE" w:rsidRPr="00961514" w:rsidRDefault="00E502AE" w:rsidP="00D42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514">
              <w:rPr>
                <w:rFonts w:ascii="Times New Roman" w:hAnsi="Times New Roman" w:cs="Times New Roman"/>
                <w:sz w:val="24"/>
                <w:szCs w:val="24"/>
              </w:rPr>
              <w:t>4 б.</w:t>
            </w:r>
          </w:p>
        </w:tc>
        <w:tc>
          <w:tcPr>
            <w:tcW w:w="833" w:type="dxa"/>
          </w:tcPr>
          <w:p w:rsidR="00E502AE" w:rsidRPr="00961514" w:rsidRDefault="00E502AE" w:rsidP="00D42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514">
              <w:rPr>
                <w:rFonts w:ascii="Times New Roman" w:hAnsi="Times New Roman" w:cs="Times New Roman"/>
                <w:sz w:val="24"/>
                <w:szCs w:val="24"/>
              </w:rPr>
              <w:t xml:space="preserve"> 5 б.</w:t>
            </w:r>
          </w:p>
        </w:tc>
        <w:tc>
          <w:tcPr>
            <w:tcW w:w="849" w:type="dxa"/>
          </w:tcPr>
          <w:p w:rsidR="00E502AE" w:rsidRPr="00961514" w:rsidRDefault="00E502AE" w:rsidP="00D42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514">
              <w:rPr>
                <w:rFonts w:ascii="Times New Roman" w:hAnsi="Times New Roman" w:cs="Times New Roman"/>
                <w:sz w:val="24"/>
                <w:szCs w:val="24"/>
              </w:rPr>
              <w:t xml:space="preserve"> 3 б.</w:t>
            </w:r>
          </w:p>
        </w:tc>
      </w:tr>
    </w:tbl>
    <w:p w:rsidR="00E502AE" w:rsidRPr="00373823" w:rsidRDefault="00E502AE" w:rsidP="00E502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02AE" w:rsidRPr="00373823" w:rsidRDefault="00E502AE" w:rsidP="00E502A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3823">
        <w:rPr>
          <w:rFonts w:ascii="Times New Roman" w:hAnsi="Times New Roman" w:cs="Times New Roman"/>
          <w:b/>
          <w:sz w:val="28"/>
          <w:szCs w:val="28"/>
        </w:rPr>
        <w:t>Общее количество баллов: 60</w:t>
      </w:r>
    </w:p>
    <w:p w:rsidR="00E502AE" w:rsidRPr="00373823" w:rsidRDefault="00E502AE" w:rsidP="00E502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02AE" w:rsidRPr="00373823" w:rsidRDefault="00E502AE" w:rsidP="00E502A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502AE" w:rsidRPr="00373823" w:rsidRDefault="00E502AE" w:rsidP="00E502AE">
      <w:pPr>
        <w:rPr>
          <w:sz w:val="28"/>
          <w:szCs w:val="28"/>
        </w:rPr>
      </w:pPr>
    </w:p>
    <w:p w:rsidR="00C837E7" w:rsidRDefault="00C837E7" w:rsidP="00E502AE"/>
    <w:p w:rsidR="009E2C3D" w:rsidRDefault="009E2C3D" w:rsidP="00E502AE"/>
    <w:sectPr w:rsidR="009E2C3D" w:rsidSect="00E8151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E07" w:rsidRDefault="007A3E07" w:rsidP="00050D7B">
      <w:pPr>
        <w:spacing w:after="0" w:line="240" w:lineRule="auto"/>
      </w:pPr>
      <w:r>
        <w:separator/>
      </w:r>
    </w:p>
  </w:endnote>
  <w:endnote w:type="continuationSeparator" w:id="0">
    <w:p w:rsidR="007A3E07" w:rsidRDefault="007A3E07" w:rsidP="00050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E07" w:rsidRDefault="007A3E07" w:rsidP="00050D7B">
      <w:pPr>
        <w:spacing w:after="0" w:line="240" w:lineRule="auto"/>
      </w:pPr>
      <w:r>
        <w:separator/>
      </w:r>
    </w:p>
  </w:footnote>
  <w:footnote w:type="continuationSeparator" w:id="0">
    <w:p w:rsidR="007A3E07" w:rsidRDefault="007A3E07" w:rsidP="00050D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00D8B"/>
    <w:multiLevelType w:val="hybridMultilevel"/>
    <w:tmpl w:val="9C62019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33CA1674"/>
    <w:multiLevelType w:val="hybridMultilevel"/>
    <w:tmpl w:val="2D7EAF9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44DD17E1"/>
    <w:multiLevelType w:val="hybridMultilevel"/>
    <w:tmpl w:val="A9802CF2"/>
    <w:lvl w:ilvl="0" w:tplc="83802608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788B7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7D805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84F8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907C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BE53D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42D9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26FA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4225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DF6"/>
    <w:rsid w:val="000400CE"/>
    <w:rsid w:val="00050D7B"/>
    <w:rsid w:val="000E70DF"/>
    <w:rsid w:val="00114510"/>
    <w:rsid w:val="0016222A"/>
    <w:rsid w:val="00196ECC"/>
    <w:rsid w:val="001D0DF6"/>
    <w:rsid w:val="002B179C"/>
    <w:rsid w:val="002C264E"/>
    <w:rsid w:val="00402366"/>
    <w:rsid w:val="00437478"/>
    <w:rsid w:val="0047384F"/>
    <w:rsid w:val="00496C15"/>
    <w:rsid w:val="0052235F"/>
    <w:rsid w:val="0055174D"/>
    <w:rsid w:val="005917CB"/>
    <w:rsid w:val="006022D2"/>
    <w:rsid w:val="00622479"/>
    <w:rsid w:val="006650CB"/>
    <w:rsid w:val="007015F0"/>
    <w:rsid w:val="00703B60"/>
    <w:rsid w:val="00777D8D"/>
    <w:rsid w:val="007A3E07"/>
    <w:rsid w:val="007B73AC"/>
    <w:rsid w:val="008E0D30"/>
    <w:rsid w:val="009E2C3D"/>
    <w:rsid w:val="00B14FE1"/>
    <w:rsid w:val="00B46F6F"/>
    <w:rsid w:val="00BA698B"/>
    <w:rsid w:val="00BF5500"/>
    <w:rsid w:val="00C677C3"/>
    <w:rsid w:val="00C837E7"/>
    <w:rsid w:val="00CB58B8"/>
    <w:rsid w:val="00D25DC7"/>
    <w:rsid w:val="00E502AE"/>
    <w:rsid w:val="00E81512"/>
    <w:rsid w:val="00F66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512"/>
    <w:pPr>
      <w:spacing w:after="200" w:line="276" w:lineRule="auto"/>
    </w:pPr>
    <w:rPr>
      <w:rFonts w:ascii="Calibri" w:eastAsia="Calibri" w:hAnsi="Calibri" w:cs="Calibri"/>
    </w:rPr>
  </w:style>
  <w:style w:type="paragraph" w:styleId="3">
    <w:name w:val="heading 3"/>
    <w:basedOn w:val="a"/>
    <w:link w:val="30"/>
    <w:uiPriority w:val="9"/>
    <w:qFormat/>
    <w:rsid w:val="002C26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C264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2C2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03B60"/>
  </w:style>
  <w:style w:type="character" w:styleId="a4">
    <w:name w:val="Hyperlink"/>
    <w:basedOn w:val="a0"/>
    <w:uiPriority w:val="99"/>
    <w:unhideWhenUsed/>
    <w:rsid w:val="00C837E7"/>
    <w:rPr>
      <w:color w:val="0000FF"/>
      <w:u w:val="single"/>
    </w:rPr>
  </w:style>
  <w:style w:type="paragraph" w:styleId="2">
    <w:name w:val="Quote"/>
    <w:basedOn w:val="a"/>
    <w:next w:val="a"/>
    <w:link w:val="20"/>
    <w:uiPriority w:val="29"/>
    <w:qFormat/>
    <w:rsid w:val="00C677C3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C677C3"/>
    <w:rPr>
      <w:i/>
      <w:iCs/>
      <w:color w:val="404040" w:themeColor="text1" w:themeTint="BF"/>
    </w:rPr>
  </w:style>
  <w:style w:type="paragraph" w:styleId="a5">
    <w:name w:val="header"/>
    <w:basedOn w:val="a"/>
    <w:link w:val="a6"/>
    <w:uiPriority w:val="99"/>
    <w:unhideWhenUsed/>
    <w:rsid w:val="00E502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502AE"/>
    <w:rPr>
      <w:rFonts w:ascii="Calibri" w:eastAsia="Calibri" w:hAnsi="Calibri" w:cs="Calibri"/>
    </w:rPr>
  </w:style>
  <w:style w:type="paragraph" w:styleId="a7">
    <w:name w:val="List Paragraph"/>
    <w:basedOn w:val="a"/>
    <w:uiPriority w:val="34"/>
    <w:qFormat/>
    <w:rsid w:val="00E502AE"/>
    <w:pPr>
      <w:ind w:left="720"/>
      <w:contextualSpacing/>
    </w:pPr>
  </w:style>
  <w:style w:type="table" w:styleId="a8">
    <w:name w:val="Table Grid"/>
    <w:basedOn w:val="a1"/>
    <w:uiPriority w:val="39"/>
    <w:rsid w:val="00E502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9E2C3D"/>
    <w:rPr>
      <w:b/>
      <w:bCs/>
    </w:rPr>
  </w:style>
  <w:style w:type="character" w:customStyle="1" w:styleId="definition">
    <w:name w:val="definition"/>
    <w:basedOn w:val="a0"/>
    <w:rsid w:val="009E2C3D"/>
  </w:style>
  <w:style w:type="character" w:customStyle="1" w:styleId="term">
    <w:name w:val="term"/>
    <w:basedOn w:val="a0"/>
    <w:rsid w:val="009E2C3D"/>
  </w:style>
  <w:style w:type="paragraph" w:styleId="aa">
    <w:name w:val="footer"/>
    <w:basedOn w:val="a"/>
    <w:link w:val="ab"/>
    <w:uiPriority w:val="99"/>
    <w:unhideWhenUsed/>
    <w:rsid w:val="00050D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50D7B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512"/>
    <w:pPr>
      <w:spacing w:after="200" w:line="276" w:lineRule="auto"/>
    </w:pPr>
    <w:rPr>
      <w:rFonts w:ascii="Calibri" w:eastAsia="Calibri" w:hAnsi="Calibri" w:cs="Calibri"/>
    </w:rPr>
  </w:style>
  <w:style w:type="paragraph" w:styleId="3">
    <w:name w:val="heading 3"/>
    <w:basedOn w:val="a"/>
    <w:link w:val="30"/>
    <w:uiPriority w:val="9"/>
    <w:qFormat/>
    <w:rsid w:val="002C26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C264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2C2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03B60"/>
  </w:style>
  <w:style w:type="character" w:styleId="a4">
    <w:name w:val="Hyperlink"/>
    <w:basedOn w:val="a0"/>
    <w:uiPriority w:val="99"/>
    <w:unhideWhenUsed/>
    <w:rsid w:val="00C837E7"/>
    <w:rPr>
      <w:color w:val="0000FF"/>
      <w:u w:val="single"/>
    </w:rPr>
  </w:style>
  <w:style w:type="paragraph" w:styleId="2">
    <w:name w:val="Quote"/>
    <w:basedOn w:val="a"/>
    <w:next w:val="a"/>
    <w:link w:val="20"/>
    <w:uiPriority w:val="29"/>
    <w:qFormat/>
    <w:rsid w:val="00C677C3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C677C3"/>
    <w:rPr>
      <w:i/>
      <w:iCs/>
      <w:color w:val="404040" w:themeColor="text1" w:themeTint="BF"/>
    </w:rPr>
  </w:style>
  <w:style w:type="paragraph" w:styleId="a5">
    <w:name w:val="header"/>
    <w:basedOn w:val="a"/>
    <w:link w:val="a6"/>
    <w:uiPriority w:val="99"/>
    <w:unhideWhenUsed/>
    <w:rsid w:val="00E502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502AE"/>
    <w:rPr>
      <w:rFonts w:ascii="Calibri" w:eastAsia="Calibri" w:hAnsi="Calibri" w:cs="Calibri"/>
    </w:rPr>
  </w:style>
  <w:style w:type="paragraph" w:styleId="a7">
    <w:name w:val="List Paragraph"/>
    <w:basedOn w:val="a"/>
    <w:uiPriority w:val="34"/>
    <w:qFormat/>
    <w:rsid w:val="00E502AE"/>
    <w:pPr>
      <w:ind w:left="720"/>
      <w:contextualSpacing/>
    </w:pPr>
  </w:style>
  <w:style w:type="table" w:styleId="a8">
    <w:name w:val="Table Grid"/>
    <w:basedOn w:val="a1"/>
    <w:uiPriority w:val="39"/>
    <w:rsid w:val="00E502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9E2C3D"/>
    <w:rPr>
      <w:b/>
      <w:bCs/>
    </w:rPr>
  </w:style>
  <w:style w:type="character" w:customStyle="1" w:styleId="definition">
    <w:name w:val="definition"/>
    <w:basedOn w:val="a0"/>
    <w:rsid w:val="009E2C3D"/>
  </w:style>
  <w:style w:type="character" w:customStyle="1" w:styleId="term">
    <w:name w:val="term"/>
    <w:basedOn w:val="a0"/>
    <w:rsid w:val="009E2C3D"/>
  </w:style>
  <w:style w:type="paragraph" w:styleId="aa">
    <w:name w:val="footer"/>
    <w:basedOn w:val="a"/>
    <w:link w:val="ab"/>
    <w:uiPriority w:val="99"/>
    <w:unhideWhenUsed/>
    <w:rsid w:val="00050D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50D7B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3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789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</dc:creator>
  <cp:keywords/>
  <dc:description/>
  <cp:lastModifiedBy>User</cp:lastModifiedBy>
  <cp:revision>4</cp:revision>
  <dcterms:created xsi:type="dcterms:W3CDTF">2017-11-20T08:34:00Z</dcterms:created>
  <dcterms:modified xsi:type="dcterms:W3CDTF">2020-10-07T11:27:00Z</dcterms:modified>
</cp:coreProperties>
</file>